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6BC05" w14:textId="4C9D7180" w:rsidR="0090272A" w:rsidRPr="002F73F8" w:rsidRDefault="0090272A" w:rsidP="0048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F8">
        <w:rPr>
          <w:b/>
          <w:sz w:val="28"/>
          <w:szCs w:val="28"/>
        </w:rPr>
        <w:t>P</w:t>
      </w:r>
      <w:r w:rsidRPr="002F73F8">
        <w:rPr>
          <w:rFonts w:ascii="Times New Roman" w:hAnsi="Times New Roman" w:cs="Times New Roman"/>
          <w:b/>
          <w:sz w:val="28"/>
          <w:szCs w:val="28"/>
        </w:rPr>
        <w:t>rotokoll fra årsmøte 2014 i</w:t>
      </w:r>
    </w:p>
    <w:p w14:paraId="67ACC2C8" w14:textId="7C47DCE3" w:rsidR="004845B0" w:rsidRPr="002F73F8" w:rsidRDefault="004845B0" w:rsidP="0048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F8">
        <w:rPr>
          <w:rFonts w:ascii="Times New Roman" w:hAnsi="Times New Roman" w:cs="Times New Roman"/>
          <w:b/>
          <w:sz w:val="28"/>
          <w:szCs w:val="28"/>
        </w:rPr>
        <w:t xml:space="preserve"> Tyin-Filefjell Turløyper</w:t>
      </w:r>
    </w:p>
    <w:p w14:paraId="071F9A23" w14:textId="77777777" w:rsidR="004845B0" w:rsidRPr="002F73F8" w:rsidRDefault="004845B0">
      <w:pPr>
        <w:rPr>
          <w:rFonts w:ascii="Times New Roman" w:hAnsi="Times New Roman" w:cs="Times New Roman"/>
          <w:sz w:val="22"/>
          <w:szCs w:val="22"/>
        </w:rPr>
      </w:pPr>
    </w:p>
    <w:p w14:paraId="4FF54508" w14:textId="5AD45B25" w:rsidR="00B41E91" w:rsidRPr="002F73F8" w:rsidRDefault="002B2298">
      <w:pPr>
        <w:rPr>
          <w:rFonts w:ascii="Times New Roman" w:hAnsi="Times New Roman" w:cs="Times New Roman"/>
          <w:sz w:val="22"/>
          <w:szCs w:val="22"/>
        </w:rPr>
      </w:pPr>
      <w:r w:rsidRPr="002F73F8">
        <w:rPr>
          <w:rFonts w:ascii="Times New Roman" w:hAnsi="Times New Roman" w:cs="Times New Roman"/>
          <w:sz w:val="22"/>
          <w:szCs w:val="22"/>
        </w:rPr>
        <w:t xml:space="preserve"> </w:t>
      </w:r>
      <w:r w:rsidR="004845B0" w:rsidRPr="002F73F8">
        <w:rPr>
          <w:rFonts w:ascii="Times New Roman" w:hAnsi="Times New Roman" w:cs="Times New Roman"/>
          <w:b/>
          <w:sz w:val="22"/>
          <w:szCs w:val="22"/>
        </w:rPr>
        <w:t>Sted:</w:t>
      </w:r>
      <w:r w:rsidRPr="002F73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5B0" w:rsidRPr="002F73F8">
        <w:rPr>
          <w:rFonts w:ascii="Times New Roman" w:hAnsi="Times New Roman" w:cs="Times New Roman"/>
          <w:b/>
          <w:sz w:val="22"/>
          <w:szCs w:val="22"/>
        </w:rPr>
        <w:tab/>
      </w:r>
      <w:r w:rsidR="004845B0" w:rsidRPr="002F73F8">
        <w:rPr>
          <w:rFonts w:ascii="Times New Roman" w:hAnsi="Times New Roman" w:cs="Times New Roman"/>
          <w:sz w:val="22"/>
          <w:szCs w:val="22"/>
        </w:rPr>
        <w:tab/>
      </w:r>
      <w:r w:rsidR="004845B0" w:rsidRPr="002F73F8">
        <w:rPr>
          <w:rFonts w:ascii="Times New Roman" w:hAnsi="Times New Roman" w:cs="Times New Roman"/>
          <w:sz w:val="22"/>
          <w:szCs w:val="22"/>
        </w:rPr>
        <w:tab/>
      </w:r>
      <w:r w:rsidR="0090272A" w:rsidRPr="002F73F8">
        <w:rPr>
          <w:rFonts w:ascii="Times New Roman" w:hAnsi="Times New Roman" w:cs="Times New Roman"/>
          <w:sz w:val="22"/>
          <w:szCs w:val="22"/>
        </w:rPr>
        <w:t xml:space="preserve">Tyin Filefjell Skisenter, </w:t>
      </w:r>
      <w:proofErr w:type="spellStart"/>
      <w:r w:rsidR="0090272A" w:rsidRPr="002F73F8">
        <w:rPr>
          <w:rFonts w:ascii="Times New Roman" w:hAnsi="Times New Roman" w:cs="Times New Roman"/>
          <w:sz w:val="22"/>
          <w:szCs w:val="22"/>
        </w:rPr>
        <w:t>Varmestøga</w:t>
      </w:r>
      <w:proofErr w:type="spellEnd"/>
      <w:r w:rsidR="0090272A" w:rsidRPr="002F73F8">
        <w:rPr>
          <w:rFonts w:ascii="Times New Roman" w:hAnsi="Times New Roman" w:cs="Times New Roman"/>
          <w:sz w:val="22"/>
          <w:szCs w:val="22"/>
        </w:rPr>
        <w:t>,</w:t>
      </w:r>
    </w:p>
    <w:p w14:paraId="5D59057F" w14:textId="6D84762D" w:rsidR="00B41E91" w:rsidRPr="002F73F8" w:rsidRDefault="00B41E91">
      <w:pPr>
        <w:rPr>
          <w:rFonts w:ascii="Times New Roman" w:hAnsi="Times New Roman" w:cs="Times New Roman"/>
          <w:sz w:val="22"/>
          <w:szCs w:val="22"/>
        </w:rPr>
      </w:pPr>
      <w:r w:rsidRPr="002F73F8">
        <w:rPr>
          <w:rFonts w:ascii="Times New Roman" w:hAnsi="Times New Roman" w:cs="Times New Roman"/>
          <w:b/>
          <w:sz w:val="22"/>
          <w:szCs w:val="22"/>
        </w:rPr>
        <w:t>Tidspunkt:</w:t>
      </w:r>
      <w:r w:rsidRPr="002F73F8">
        <w:rPr>
          <w:rFonts w:ascii="Times New Roman" w:hAnsi="Times New Roman" w:cs="Times New Roman"/>
          <w:sz w:val="22"/>
          <w:szCs w:val="22"/>
        </w:rPr>
        <w:tab/>
      </w:r>
      <w:r w:rsidRPr="002F73F8">
        <w:rPr>
          <w:rFonts w:ascii="Times New Roman" w:hAnsi="Times New Roman" w:cs="Times New Roman"/>
          <w:sz w:val="22"/>
          <w:szCs w:val="22"/>
        </w:rPr>
        <w:tab/>
      </w:r>
      <w:r w:rsidR="006F6FE1" w:rsidRPr="002F73F8">
        <w:rPr>
          <w:rFonts w:ascii="Times New Roman" w:hAnsi="Times New Roman" w:cs="Times New Roman"/>
          <w:sz w:val="22"/>
          <w:szCs w:val="22"/>
        </w:rPr>
        <w:t xml:space="preserve">Søndag 28.desember </w:t>
      </w:r>
      <w:proofErr w:type="spellStart"/>
      <w:r w:rsidR="006F6FE1" w:rsidRPr="002F73F8">
        <w:rPr>
          <w:rFonts w:ascii="Times New Roman" w:hAnsi="Times New Roman" w:cs="Times New Roman"/>
          <w:sz w:val="22"/>
          <w:szCs w:val="22"/>
        </w:rPr>
        <w:t>kl</w:t>
      </w:r>
      <w:proofErr w:type="spellEnd"/>
      <w:r w:rsidR="006F6FE1" w:rsidRPr="002F73F8">
        <w:rPr>
          <w:rFonts w:ascii="Times New Roman" w:hAnsi="Times New Roman" w:cs="Times New Roman"/>
          <w:sz w:val="22"/>
          <w:szCs w:val="22"/>
        </w:rPr>
        <w:t xml:space="preserve"> 19.00</w:t>
      </w:r>
    </w:p>
    <w:p w14:paraId="65F0344D" w14:textId="0F586167" w:rsidR="00B41E91" w:rsidRPr="002F73F8" w:rsidRDefault="006F6FE1" w:rsidP="006F6FE1">
      <w:pPr>
        <w:rPr>
          <w:rFonts w:ascii="Times New Roman" w:hAnsi="Times New Roman" w:cs="Times New Roman"/>
          <w:sz w:val="22"/>
          <w:szCs w:val="22"/>
        </w:rPr>
      </w:pPr>
      <w:r w:rsidRPr="002F73F8">
        <w:rPr>
          <w:rFonts w:ascii="Times New Roman" w:hAnsi="Times New Roman" w:cs="Times New Roman"/>
          <w:b/>
          <w:sz w:val="22"/>
          <w:szCs w:val="22"/>
        </w:rPr>
        <w:t>Til stede</w:t>
      </w:r>
      <w:r w:rsidR="004845B0" w:rsidRPr="002F73F8">
        <w:rPr>
          <w:rFonts w:ascii="Times New Roman" w:hAnsi="Times New Roman" w:cs="Times New Roman"/>
          <w:b/>
          <w:sz w:val="22"/>
          <w:szCs w:val="22"/>
        </w:rPr>
        <w:t>:</w:t>
      </w:r>
      <w:r w:rsidR="004845B0" w:rsidRPr="002F73F8">
        <w:rPr>
          <w:rFonts w:ascii="Times New Roman" w:hAnsi="Times New Roman" w:cs="Times New Roman"/>
          <w:b/>
          <w:sz w:val="22"/>
          <w:szCs w:val="22"/>
        </w:rPr>
        <w:tab/>
      </w:r>
      <w:r w:rsidR="004845B0" w:rsidRPr="002F73F8">
        <w:rPr>
          <w:rFonts w:ascii="Times New Roman" w:hAnsi="Times New Roman" w:cs="Times New Roman"/>
          <w:sz w:val="22"/>
          <w:szCs w:val="22"/>
        </w:rPr>
        <w:tab/>
      </w:r>
      <w:r w:rsidRPr="002F73F8">
        <w:rPr>
          <w:rFonts w:ascii="Times New Roman" w:hAnsi="Times New Roman" w:cs="Times New Roman"/>
          <w:sz w:val="22"/>
          <w:szCs w:val="22"/>
        </w:rPr>
        <w:t>20 medlemmer</w:t>
      </w:r>
    </w:p>
    <w:p w14:paraId="016139E5" w14:textId="51F80228" w:rsidR="00292601" w:rsidRPr="002F73F8" w:rsidRDefault="0029260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45"/>
      </w:tblGrid>
      <w:tr w:rsidR="00292601" w:rsidRPr="002F73F8" w14:paraId="55C8EB0E" w14:textId="77777777" w:rsidTr="00DD1C46">
        <w:tc>
          <w:tcPr>
            <w:tcW w:w="675" w:type="dxa"/>
            <w:tcBorders>
              <w:bottom w:val="single" w:sz="4" w:space="0" w:color="auto"/>
            </w:tcBorders>
          </w:tcPr>
          <w:p w14:paraId="540A97D5" w14:textId="3277918C" w:rsidR="00292601" w:rsidRPr="002F73F8" w:rsidRDefault="002926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b/>
                <w:sz w:val="22"/>
                <w:szCs w:val="22"/>
              </w:rPr>
              <w:t>Sak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6F967A" w14:textId="3017799C" w:rsidR="00292601" w:rsidRPr="002F73F8" w:rsidRDefault="002926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b/>
                <w:sz w:val="22"/>
                <w:szCs w:val="22"/>
              </w:rPr>
              <w:t>Saksliste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4ECA6D5" w14:textId="0FA10FAB" w:rsidR="00292601" w:rsidRPr="002F73F8" w:rsidRDefault="002926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b/>
                <w:sz w:val="22"/>
                <w:szCs w:val="22"/>
              </w:rPr>
              <w:t>Referat</w:t>
            </w:r>
          </w:p>
        </w:tc>
      </w:tr>
      <w:tr w:rsidR="00292601" w:rsidRPr="002F73F8" w14:paraId="727599A2" w14:textId="77777777" w:rsidTr="00DD1C46">
        <w:tc>
          <w:tcPr>
            <w:tcW w:w="675" w:type="dxa"/>
            <w:tcBorders>
              <w:top w:val="single" w:sz="4" w:space="0" w:color="auto"/>
            </w:tcBorders>
          </w:tcPr>
          <w:p w14:paraId="17EE6256" w14:textId="7296B73B" w:rsidR="00292601" w:rsidRPr="002F73F8" w:rsidRDefault="00B835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F3F4673" w14:textId="2E1D7ACA" w:rsidR="00292601" w:rsidRPr="002F73F8" w:rsidRDefault="00B835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Åpning av møte ved styreleder Leif Øyvind </w:t>
            </w:r>
            <w:proofErr w:type="spellStart"/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Solemsli</w:t>
            </w:r>
            <w:proofErr w:type="spellEnd"/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og for</w:t>
            </w:r>
            <w:r w:rsidR="00F96CEE" w:rsidRPr="002F73F8">
              <w:rPr>
                <w:rFonts w:ascii="Times New Roman" w:hAnsi="Times New Roman" w:cs="Times New Roman"/>
                <w:sz w:val="22"/>
                <w:szCs w:val="22"/>
              </w:rPr>
              <w:t>tegnelse over stemmeberettigede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97E6F03" w14:textId="77777777" w:rsidR="00292601" w:rsidRPr="002F73F8" w:rsidRDefault="002926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601" w:rsidRPr="002F73F8" w14:paraId="7DADF701" w14:textId="77777777" w:rsidTr="00DD1C46">
        <w:tc>
          <w:tcPr>
            <w:tcW w:w="675" w:type="dxa"/>
          </w:tcPr>
          <w:p w14:paraId="2493CA00" w14:textId="5B20690C" w:rsidR="00292601" w:rsidRPr="002F73F8" w:rsidRDefault="00B647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54B915ED" w14:textId="5110E366" w:rsidR="00292601" w:rsidRPr="002F73F8" w:rsidRDefault="00B647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Valg av møteleder og protokollskriver</w:t>
            </w:r>
          </w:p>
        </w:tc>
        <w:tc>
          <w:tcPr>
            <w:tcW w:w="5245" w:type="dxa"/>
          </w:tcPr>
          <w:p w14:paraId="734FAB0B" w14:textId="77777777" w:rsidR="00292601" w:rsidRPr="002F73F8" w:rsidRDefault="00B0217F" w:rsidP="00B021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Mø</w:t>
            </w:r>
            <w:r w:rsidR="00B64778" w:rsidRPr="002F73F8">
              <w:rPr>
                <w:rFonts w:ascii="Times New Roman" w:hAnsi="Times New Roman" w:cs="Times New Roman"/>
                <w:sz w:val="22"/>
                <w:szCs w:val="22"/>
              </w:rPr>
              <w:t>teleder</w:t>
            </w: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Leif Øyvind </w:t>
            </w:r>
            <w:proofErr w:type="spellStart"/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Solemsli</w:t>
            </w:r>
            <w:proofErr w:type="spellEnd"/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B8AFA37" w14:textId="2708E21F" w:rsidR="00B0217F" w:rsidRPr="002F73F8" w:rsidRDefault="00B0217F" w:rsidP="00B021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Protokollskriver Nina Dahl</w:t>
            </w:r>
          </w:p>
        </w:tc>
      </w:tr>
      <w:tr w:rsidR="00292601" w:rsidRPr="002F73F8" w14:paraId="1637C217" w14:textId="77777777" w:rsidTr="00DD1C46">
        <w:tc>
          <w:tcPr>
            <w:tcW w:w="675" w:type="dxa"/>
          </w:tcPr>
          <w:p w14:paraId="15E9D834" w14:textId="563872B3" w:rsidR="00292601" w:rsidRPr="002F73F8" w:rsidRDefault="00B021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4717F983" w14:textId="29CD79CE" w:rsidR="00292601" w:rsidRPr="002F73F8" w:rsidRDefault="00B021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Godkjenning av innkalling og saksliste v/møteleder</w:t>
            </w:r>
          </w:p>
        </w:tc>
        <w:tc>
          <w:tcPr>
            <w:tcW w:w="5245" w:type="dxa"/>
          </w:tcPr>
          <w:p w14:paraId="7DCC0063" w14:textId="60991AB8" w:rsidR="00292601" w:rsidRPr="002F73F8" w:rsidRDefault="008A10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Innkalling og saksliste godkjent</w:t>
            </w:r>
          </w:p>
        </w:tc>
      </w:tr>
      <w:tr w:rsidR="00292601" w:rsidRPr="002F73F8" w14:paraId="30E04E1E" w14:textId="77777777" w:rsidTr="00DD1C46">
        <w:tc>
          <w:tcPr>
            <w:tcW w:w="675" w:type="dxa"/>
          </w:tcPr>
          <w:p w14:paraId="641FAAB5" w14:textId="77777777" w:rsidR="00292601" w:rsidRPr="002F73F8" w:rsidRDefault="008A10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02B7D07F" w14:textId="77777777" w:rsidR="003F4EE7" w:rsidRPr="002F73F8" w:rsidRDefault="007A26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  <w:p w14:paraId="60C640AC" w14:textId="77777777" w:rsidR="007A2614" w:rsidRPr="002F73F8" w:rsidRDefault="007A26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1DA406" w14:textId="30ABEA98" w:rsidR="007A2614" w:rsidRPr="002F73F8" w:rsidRDefault="007A26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544" w:type="dxa"/>
          </w:tcPr>
          <w:p w14:paraId="409EA1BA" w14:textId="77777777" w:rsidR="00292601" w:rsidRPr="002F73F8" w:rsidRDefault="008A10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Status løypekjøring v/ Leif Ø. </w:t>
            </w:r>
            <w:proofErr w:type="spellStart"/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Solemsli</w:t>
            </w:r>
            <w:proofErr w:type="spellEnd"/>
          </w:p>
          <w:p w14:paraId="26436649" w14:textId="77777777" w:rsidR="008A1081" w:rsidRPr="002F73F8" w:rsidRDefault="003F4EE7" w:rsidP="007A26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Oppsummering av sesongen 2013/2014</w:t>
            </w:r>
          </w:p>
          <w:p w14:paraId="302A78CF" w14:textId="005F4744" w:rsidR="007A2614" w:rsidRPr="002F73F8" w:rsidRDefault="007A2614" w:rsidP="007A26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Planer for sesongen 2014/2015</w:t>
            </w:r>
          </w:p>
        </w:tc>
        <w:tc>
          <w:tcPr>
            <w:tcW w:w="5245" w:type="dxa"/>
          </w:tcPr>
          <w:p w14:paraId="686975FD" w14:textId="450AB0AB" w:rsidR="00292601" w:rsidRPr="002F73F8" w:rsidRDefault="008D7350" w:rsidP="00D46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Det ble redegjort for sesongen 2013/2013 </w:t>
            </w:r>
            <w:r w:rsidR="00FC49AF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og planer for kommende sesong </w:t>
            </w:r>
            <w:proofErr w:type="spellStart"/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iht</w:t>
            </w:r>
            <w:proofErr w:type="spellEnd"/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årsberetning</w:t>
            </w:r>
            <w:r w:rsidR="00FC49AF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. TFU </w:t>
            </w:r>
            <w:r w:rsidR="00445EDF" w:rsidRPr="002F73F8">
              <w:rPr>
                <w:rFonts w:ascii="Times New Roman" w:hAnsi="Times New Roman" w:cs="Times New Roman"/>
                <w:sz w:val="22"/>
                <w:szCs w:val="22"/>
              </w:rPr>
              <w:t>v/</w:t>
            </w:r>
            <w:proofErr w:type="spellStart"/>
            <w:r w:rsidR="00445EDF" w:rsidRPr="002F73F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FC49AF" w:rsidRPr="002F73F8">
              <w:rPr>
                <w:rFonts w:ascii="Times New Roman" w:hAnsi="Times New Roman" w:cs="Times New Roman"/>
                <w:sz w:val="22"/>
                <w:szCs w:val="22"/>
              </w:rPr>
              <w:t>sgrim</w:t>
            </w:r>
            <w:proofErr w:type="spellEnd"/>
            <w:r w:rsidR="00FC49AF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som </w:t>
            </w:r>
            <w:r w:rsidR="00445EDF" w:rsidRPr="002F73F8">
              <w:rPr>
                <w:rFonts w:ascii="Times New Roman" w:hAnsi="Times New Roman" w:cs="Times New Roman"/>
                <w:sz w:val="22"/>
                <w:szCs w:val="22"/>
              </w:rPr>
              <w:t>har ansvaret for</w:t>
            </w:r>
            <w:r w:rsidR="00FC49AF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løype</w:t>
            </w:r>
            <w:r w:rsidR="00445EDF" w:rsidRPr="002F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C49AF" w:rsidRPr="002F73F8">
              <w:rPr>
                <w:rFonts w:ascii="Times New Roman" w:hAnsi="Times New Roman" w:cs="Times New Roman"/>
                <w:sz w:val="22"/>
                <w:szCs w:val="22"/>
              </w:rPr>
              <w:t>kjøring</w:t>
            </w:r>
            <w:r w:rsidR="00445EDF" w:rsidRPr="002F73F8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r w:rsidR="00A66A02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redegjorde for</w:t>
            </w:r>
            <w:r w:rsidR="0042135B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kjøring forrige sesong og kommende sesong. Forrige sesong gikk </w:t>
            </w:r>
            <w:r w:rsidR="00445EDF" w:rsidRPr="002F73F8">
              <w:rPr>
                <w:rFonts w:ascii="Times New Roman" w:hAnsi="Times New Roman" w:cs="Times New Roman"/>
                <w:sz w:val="22"/>
                <w:szCs w:val="22"/>
              </w:rPr>
              <w:t>løypemaskinen</w:t>
            </w:r>
            <w:r w:rsidR="0042135B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570 timer</w:t>
            </w:r>
            <w:r w:rsidR="00445EDF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3949A8" w:rsidRPr="002F73F8">
              <w:rPr>
                <w:rFonts w:ascii="Times New Roman" w:hAnsi="Times New Roman" w:cs="Times New Roman"/>
                <w:sz w:val="22"/>
                <w:szCs w:val="22"/>
              </w:rPr>
              <w:t>Pga</w:t>
            </w:r>
            <w:proofErr w:type="spellEnd"/>
            <w:r w:rsidR="003949A8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v</w:t>
            </w:r>
            <w:r w:rsidR="00445EDF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egutbyggingen </w:t>
            </w:r>
            <w:r w:rsidR="003949A8" w:rsidRPr="002F73F8">
              <w:rPr>
                <w:rFonts w:ascii="Times New Roman" w:hAnsi="Times New Roman" w:cs="Times New Roman"/>
                <w:sz w:val="22"/>
                <w:szCs w:val="22"/>
              </w:rPr>
              <w:t>vil det ikke bli</w:t>
            </w:r>
            <w:r w:rsidR="00445EDF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kryssing av E16 </w:t>
            </w:r>
            <w:r w:rsidR="00D4626D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nedenfor </w:t>
            </w:r>
            <w:r w:rsidR="003949A8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Tyinkrysset </w:t>
            </w:r>
            <w:r w:rsidR="00445EDF" w:rsidRPr="002F73F8">
              <w:rPr>
                <w:rFonts w:ascii="Times New Roman" w:hAnsi="Times New Roman" w:cs="Times New Roman"/>
                <w:sz w:val="22"/>
                <w:szCs w:val="22"/>
              </w:rPr>
              <w:t>denne vinteren. Det vil bli bygget</w:t>
            </w:r>
            <w:r w:rsidR="007F006D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både </w:t>
            </w:r>
            <w:r w:rsidR="003949A8" w:rsidRPr="002F73F8">
              <w:rPr>
                <w:rFonts w:ascii="Times New Roman" w:hAnsi="Times New Roman" w:cs="Times New Roman"/>
                <w:sz w:val="22"/>
                <w:szCs w:val="22"/>
              </w:rPr>
              <w:t>bro</w:t>
            </w:r>
            <w:r w:rsidR="007F006D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og </w:t>
            </w:r>
            <w:r w:rsidR="003949A8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undergang </w:t>
            </w:r>
            <w:r w:rsidR="007F006D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i dette området, for kryssing av E16, </w:t>
            </w:r>
            <w:r w:rsidR="003949A8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som </w:t>
            </w:r>
            <w:r w:rsidR="003F4EE7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hovedsakelig </w:t>
            </w:r>
            <w:r w:rsidR="003949A8" w:rsidRPr="002F73F8">
              <w:rPr>
                <w:rFonts w:ascii="Times New Roman" w:hAnsi="Times New Roman" w:cs="Times New Roman"/>
                <w:sz w:val="22"/>
                <w:szCs w:val="22"/>
              </w:rPr>
              <w:t>vil</w:t>
            </w:r>
            <w:r w:rsidR="007F006D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bli finansiert av kommunen.</w:t>
            </w:r>
            <w:r w:rsidR="00045ECA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Dugnad for tilrettelegging av løyper er </w:t>
            </w:r>
            <w:r w:rsidR="00366077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fastsatt </w:t>
            </w:r>
            <w:r w:rsidR="00045ECA" w:rsidRPr="002F73F8">
              <w:rPr>
                <w:rFonts w:ascii="Times New Roman" w:hAnsi="Times New Roman" w:cs="Times New Roman"/>
                <w:sz w:val="22"/>
                <w:szCs w:val="22"/>
              </w:rPr>
              <w:t>til lørdag 5. september</w:t>
            </w:r>
            <w:r w:rsidR="009677EE">
              <w:rPr>
                <w:rFonts w:ascii="Times New Roman" w:hAnsi="Times New Roman" w:cs="Times New Roman"/>
                <w:sz w:val="22"/>
                <w:szCs w:val="22"/>
              </w:rPr>
              <w:t xml:space="preserve"> 2015</w:t>
            </w:r>
            <w:r w:rsidR="00045ECA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292601" w:rsidRPr="002F73F8" w14:paraId="779ED892" w14:textId="77777777" w:rsidTr="00DD1C46">
        <w:tc>
          <w:tcPr>
            <w:tcW w:w="675" w:type="dxa"/>
          </w:tcPr>
          <w:p w14:paraId="4571409F" w14:textId="6228FF60" w:rsidR="00292601" w:rsidRPr="002F73F8" w:rsidRDefault="007A2614" w:rsidP="00EE7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2D0D3EEF" w14:textId="77777777" w:rsidR="00EE78E3" w:rsidRPr="002F73F8" w:rsidRDefault="00EE78E3" w:rsidP="00203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  <w:p w14:paraId="28219B42" w14:textId="171D5902" w:rsidR="00EE78E3" w:rsidRPr="002F73F8" w:rsidRDefault="0020303F" w:rsidP="002030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E78E3" w:rsidRPr="002F73F8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3544" w:type="dxa"/>
          </w:tcPr>
          <w:p w14:paraId="49E5CEE9" w14:textId="77777777" w:rsidR="00292601" w:rsidRPr="002F73F8" w:rsidRDefault="00EE7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Økonomi v/Britt Kjersti Jåstad</w:t>
            </w:r>
          </w:p>
          <w:p w14:paraId="103FAE91" w14:textId="77777777" w:rsidR="00EE78E3" w:rsidRPr="002F73F8" w:rsidRDefault="00EE7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Godkjenning av regnskap</w:t>
            </w:r>
          </w:p>
          <w:p w14:paraId="2C4DFBF5" w14:textId="194DA8B2" w:rsidR="00EE78E3" w:rsidRPr="002F73F8" w:rsidRDefault="00EE7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Godkjenning av budsjett</w:t>
            </w:r>
          </w:p>
        </w:tc>
        <w:tc>
          <w:tcPr>
            <w:tcW w:w="5245" w:type="dxa"/>
          </w:tcPr>
          <w:p w14:paraId="46C7BCB2" w14:textId="158A93DB" w:rsidR="00292601" w:rsidRPr="002F73F8" w:rsidRDefault="00EE78E3" w:rsidP="002145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Årsregnskapet</w:t>
            </w:r>
            <w:r w:rsidR="00366077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2013/2014</w:t>
            </w: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ble gjennomgått og </w:t>
            </w:r>
            <w:r w:rsidR="00327C79">
              <w:rPr>
                <w:rFonts w:ascii="Times New Roman" w:hAnsi="Times New Roman" w:cs="Times New Roman"/>
                <w:sz w:val="22"/>
                <w:szCs w:val="22"/>
              </w:rPr>
              <w:t xml:space="preserve">enstemmig </w:t>
            </w: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godkjent</w:t>
            </w:r>
            <w:r w:rsidR="00366077" w:rsidRPr="002F73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145A4">
              <w:rPr>
                <w:rFonts w:ascii="Times New Roman" w:hAnsi="Times New Roman" w:cs="Times New Roman"/>
                <w:sz w:val="22"/>
                <w:szCs w:val="22"/>
              </w:rPr>
              <w:t xml:space="preserve"> Regnskapsåret går fra </w:t>
            </w:r>
            <w:r w:rsidR="00DD1C46" w:rsidRPr="002F73F8">
              <w:rPr>
                <w:rFonts w:ascii="Times New Roman" w:hAnsi="Times New Roman" w:cs="Times New Roman"/>
                <w:sz w:val="22"/>
                <w:szCs w:val="22"/>
              </w:rPr>
              <w:t>01.11.2013-31.10.2014.</w:t>
            </w:r>
            <w:r w:rsidR="00366077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Budsjett for 2014/2015 ble godkjent.</w:t>
            </w:r>
            <w:r w:rsidR="003F5A49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5FA3">
              <w:rPr>
                <w:rFonts w:ascii="Times New Roman" w:hAnsi="Times New Roman" w:cs="Times New Roman"/>
                <w:sz w:val="22"/>
                <w:szCs w:val="22"/>
              </w:rPr>
              <w:t xml:space="preserve">Løypeavgift </w:t>
            </w:r>
            <w:r w:rsidR="002145A4">
              <w:rPr>
                <w:rFonts w:ascii="Times New Roman" w:hAnsi="Times New Roman" w:cs="Times New Roman"/>
                <w:sz w:val="22"/>
                <w:szCs w:val="22"/>
              </w:rPr>
              <w:t xml:space="preserve">kr 900,- er uendret </w:t>
            </w:r>
            <w:proofErr w:type="spellStart"/>
            <w:r w:rsidR="002145A4">
              <w:rPr>
                <w:rFonts w:ascii="Times New Roman" w:hAnsi="Times New Roman" w:cs="Times New Roman"/>
                <w:sz w:val="22"/>
                <w:szCs w:val="22"/>
              </w:rPr>
              <w:t>ift</w:t>
            </w:r>
            <w:proofErr w:type="spellEnd"/>
            <w:r w:rsidR="002145A4">
              <w:rPr>
                <w:rFonts w:ascii="Times New Roman" w:hAnsi="Times New Roman" w:cs="Times New Roman"/>
                <w:sz w:val="22"/>
                <w:szCs w:val="22"/>
              </w:rPr>
              <w:t xml:space="preserve"> forrige år.</w:t>
            </w:r>
            <w:r w:rsidR="00765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3CBA" w:rsidRPr="002F73F8">
              <w:rPr>
                <w:rFonts w:ascii="Times New Roman" w:hAnsi="Times New Roman" w:cs="Times New Roman"/>
                <w:sz w:val="22"/>
                <w:szCs w:val="22"/>
              </w:rPr>
              <w:t>Årsmøtet diskuterte</w:t>
            </w:r>
            <w:r w:rsidR="002B62E6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hvordan TFT</w:t>
            </w:r>
            <w:r w:rsidR="003F5A49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kan få flere ti</w:t>
            </w:r>
            <w:r w:rsidR="00C278B8" w:rsidRPr="002F73F8">
              <w:rPr>
                <w:rFonts w:ascii="Times New Roman" w:hAnsi="Times New Roman" w:cs="Times New Roman"/>
                <w:sz w:val="22"/>
                <w:szCs w:val="22"/>
              </w:rPr>
              <w:t>l å betale medlemsavgift til løypelaget. Årsregnskapet, note 2, viser at de</w:t>
            </w:r>
            <w:r w:rsidR="00ED7043" w:rsidRPr="002F73F8">
              <w:rPr>
                <w:rFonts w:ascii="Times New Roman" w:hAnsi="Times New Roman" w:cs="Times New Roman"/>
                <w:sz w:val="22"/>
                <w:szCs w:val="22"/>
              </w:rPr>
              <w:t>t er lav innbetaling</w:t>
            </w:r>
            <w:r w:rsidR="00C278B8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fra </w:t>
            </w:r>
            <w:r w:rsidR="00ED7043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enkelte hytteområder </w:t>
            </w:r>
            <w:proofErr w:type="spellStart"/>
            <w:r w:rsidR="00ED7043" w:rsidRPr="002F73F8">
              <w:rPr>
                <w:rFonts w:ascii="Times New Roman" w:hAnsi="Times New Roman" w:cs="Times New Roman"/>
                <w:sz w:val="22"/>
                <w:szCs w:val="22"/>
              </w:rPr>
              <w:t>bl.a</w:t>
            </w:r>
            <w:proofErr w:type="spellEnd"/>
            <w:r w:rsidR="00ED7043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78B8" w:rsidRPr="002F73F8">
              <w:rPr>
                <w:rFonts w:ascii="Times New Roman" w:hAnsi="Times New Roman" w:cs="Times New Roman"/>
                <w:sz w:val="22"/>
                <w:szCs w:val="22"/>
              </w:rPr>
              <w:t>eldre hyttefelt</w:t>
            </w:r>
            <w:r w:rsidR="00C500AC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D76CF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Utestående potensiale </w:t>
            </w:r>
            <w:proofErr w:type="spellStart"/>
            <w:r w:rsidR="002D76CF" w:rsidRPr="002F73F8">
              <w:rPr>
                <w:rFonts w:ascii="Times New Roman" w:hAnsi="Times New Roman" w:cs="Times New Roman"/>
                <w:sz w:val="22"/>
                <w:szCs w:val="22"/>
              </w:rPr>
              <w:t>ift</w:t>
            </w:r>
            <w:proofErr w:type="spellEnd"/>
            <w:r w:rsidR="002D76CF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medlemsavgift utgjør over kr 170.000,-, </w:t>
            </w:r>
            <w:r w:rsidR="00C500AC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Årsmøtet ga styret støtte for å videreføre arbeidet med å </w:t>
            </w:r>
            <w:r w:rsidR="001F6ACC" w:rsidRPr="002F73F8">
              <w:rPr>
                <w:rFonts w:ascii="Times New Roman" w:hAnsi="Times New Roman" w:cs="Times New Roman"/>
                <w:sz w:val="22"/>
                <w:szCs w:val="22"/>
              </w:rPr>
              <w:t>få</w:t>
            </w:r>
            <w:r w:rsidR="005770BC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flere til å betale løypeavgift.</w:t>
            </w:r>
            <w:r w:rsidR="002D76CF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70BC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Det ble </w:t>
            </w:r>
            <w:proofErr w:type="spellStart"/>
            <w:r w:rsidR="005770BC" w:rsidRPr="002F73F8">
              <w:rPr>
                <w:rFonts w:ascii="Times New Roman" w:hAnsi="Times New Roman" w:cs="Times New Roman"/>
                <w:sz w:val="22"/>
                <w:szCs w:val="22"/>
              </w:rPr>
              <w:t>bl.a</w:t>
            </w:r>
            <w:proofErr w:type="spellEnd"/>
            <w:r w:rsidR="005770BC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vist til at gode oppkjørte løyper vil bidra til å opprettholde og øke verdien av hyttene. </w:t>
            </w:r>
            <w:r w:rsidR="00372411" w:rsidRPr="002F73F8">
              <w:rPr>
                <w:rFonts w:ascii="Times New Roman" w:hAnsi="Times New Roman" w:cs="Times New Roman"/>
                <w:sz w:val="22"/>
                <w:szCs w:val="22"/>
              </w:rPr>
              <w:t>Årsmøtet oppfordret styret til å informere hytteeiere</w:t>
            </w:r>
            <w:r w:rsidR="000826A7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og velforeninger om</w:t>
            </w:r>
            <w:r w:rsidR="00372411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hvorfor alle bør bidra med innbetaling til løypelaget.</w:t>
            </w:r>
          </w:p>
        </w:tc>
      </w:tr>
      <w:tr w:rsidR="00292601" w:rsidRPr="002F73F8" w14:paraId="5F7A9FCB" w14:textId="77777777" w:rsidTr="00DD1C46">
        <w:tc>
          <w:tcPr>
            <w:tcW w:w="675" w:type="dxa"/>
          </w:tcPr>
          <w:p w14:paraId="23E74610" w14:textId="4895E5D1" w:rsidR="00292601" w:rsidRPr="002F73F8" w:rsidRDefault="00D53C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7A779260" w14:textId="347FA691" w:rsidR="00292601" w:rsidRPr="002F73F8" w:rsidRDefault="00150B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Revisjon av regnskap ved Ove Drange</w:t>
            </w:r>
          </w:p>
        </w:tc>
        <w:tc>
          <w:tcPr>
            <w:tcW w:w="5245" w:type="dxa"/>
          </w:tcPr>
          <w:p w14:paraId="5837606A" w14:textId="53D29CAC" w:rsidR="00292601" w:rsidRPr="002F73F8" w:rsidRDefault="00150B7C" w:rsidP="00150B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Ove Drange leste opp revisorbekreftelse som ble fremlagt på årsmøtet med anbefaling til årsmøtet om å godkjenne aktivitetsregnskap og balanse.</w:t>
            </w:r>
          </w:p>
        </w:tc>
      </w:tr>
      <w:tr w:rsidR="00292601" w:rsidRPr="002F73F8" w14:paraId="28DF5534" w14:textId="77777777" w:rsidTr="00DD1C46">
        <w:tc>
          <w:tcPr>
            <w:tcW w:w="675" w:type="dxa"/>
          </w:tcPr>
          <w:p w14:paraId="7E510E0D" w14:textId="1C68DF29" w:rsidR="00292601" w:rsidRPr="002F73F8" w:rsidRDefault="00DD1C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06950ABA" w14:textId="1436976A" w:rsidR="00292601" w:rsidRPr="002F73F8" w:rsidRDefault="00DD1C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Valg av nytt styre v/møteleder:</w:t>
            </w:r>
            <w:r w:rsidRPr="002F73F8">
              <w:rPr>
                <w:rFonts w:ascii="Times New Roman" w:hAnsi="Times New Roman" w:cs="Times New Roman"/>
                <w:sz w:val="22"/>
                <w:szCs w:val="22"/>
              </w:rPr>
              <w:br/>
              <w:t>S</w:t>
            </w:r>
            <w:r w:rsidR="003E611A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tyreleder Leif Øyvind </w:t>
            </w:r>
            <w:proofErr w:type="spellStart"/>
            <w:r w:rsidR="003E611A" w:rsidRPr="002F73F8">
              <w:rPr>
                <w:rFonts w:ascii="Times New Roman" w:hAnsi="Times New Roman" w:cs="Times New Roman"/>
                <w:sz w:val="22"/>
                <w:szCs w:val="22"/>
              </w:rPr>
              <w:t>Solemsli</w:t>
            </w:r>
            <w:proofErr w:type="spellEnd"/>
            <w:r w:rsidR="009677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611A" w:rsidRPr="002F73F8">
              <w:rPr>
                <w:rFonts w:ascii="Times New Roman" w:hAnsi="Times New Roman" w:cs="Times New Roman"/>
                <w:sz w:val="22"/>
                <w:szCs w:val="22"/>
              </w:rPr>
              <w:t>-ikke på valg</w:t>
            </w:r>
            <w:r w:rsidR="003E611A" w:rsidRPr="002F73F8">
              <w:rPr>
                <w:rFonts w:ascii="Times New Roman" w:hAnsi="Times New Roman" w:cs="Times New Roman"/>
                <w:sz w:val="22"/>
                <w:szCs w:val="22"/>
              </w:rPr>
              <w:br/>
              <w:t>Mette Rogne -</w:t>
            </w:r>
            <w:r w:rsidR="009677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611A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på valg </w:t>
            </w:r>
            <w:r w:rsidR="003E611A" w:rsidRPr="002F73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Britt Kjersti Jåstad - ikke på valg </w:t>
            </w:r>
            <w:r w:rsidR="002145A4">
              <w:rPr>
                <w:rFonts w:ascii="Times New Roman" w:hAnsi="Times New Roman" w:cs="Times New Roman"/>
                <w:sz w:val="22"/>
                <w:szCs w:val="22"/>
              </w:rPr>
              <w:br/>
              <w:t>Jens-Eivind</w:t>
            </w: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Kobbeltvedt</w:t>
            </w:r>
            <w:r w:rsidR="003E611A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77E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E611A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på valg</w:t>
            </w:r>
            <w:r w:rsidRPr="002F73F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E611A" w:rsidRPr="002F73F8">
              <w:rPr>
                <w:rFonts w:ascii="Times New Roman" w:hAnsi="Times New Roman" w:cs="Times New Roman"/>
                <w:sz w:val="22"/>
                <w:szCs w:val="22"/>
              </w:rPr>
              <w:t>Gerd Marke</w:t>
            </w:r>
            <w:r w:rsidR="009677E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="003E611A" w:rsidRPr="002F73F8">
              <w:rPr>
                <w:rFonts w:ascii="Times New Roman" w:hAnsi="Times New Roman" w:cs="Times New Roman"/>
                <w:sz w:val="22"/>
                <w:szCs w:val="22"/>
              </w:rPr>
              <w:t>- på valg</w:t>
            </w:r>
            <w:r w:rsidR="003E611A" w:rsidRPr="002F73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Nina Dahl </w:t>
            </w:r>
            <w:r w:rsidR="005675AB" w:rsidRPr="002F73F8">
              <w:rPr>
                <w:rFonts w:ascii="Times New Roman" w:hAnsi="Times New Roman" w:cs="Times New Roman"/>
                <w:sz w:val="22"/>
                <w:szCs w:val="22"/>
              </w:rPr>
              <w:t>- ikke på valg</w:t>
            </w:r>
          </w:p>
        </w:tc>
        <w:tc>
          <w:tcPr>
            <w:tcW w:w="5245" w:type="dxa"/>
          </w:tcPr>
          <w:p w14:paraId="1EC93ABE" w14:textId="3EF34EEB" w:rsidR="00292601" w:rsidRPr="002F73F8" w:rsidRDefault="003E61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Styremedlemmene </w:t>
            </w:r>
            <w:r w:rsidR="00F05F01">
              <w:rPr>
                <w:rFonts w:ascii="Times New Roman" w:hAnsi="Times New Roman" w:cs="Times New Roman"/>
                <w:sz w:val="22"/>
                <w:szCs w:val="22"/>
              </w:rPr>
              <w:t>Mette Rogne, Jens-Eivind Kobbel</w:t>
            </w:r>
            <w:r w:rsidR="00CF6B61">
              <w:rPr>
                <w:rFonts w:ascii="Times New Roman" w:hAnsi="Times New Roman" w:cs="Times New Roman"/>
                <w:sz w:val="22"/>
                <w:szCs w:val="22"/>
              </w:rPr>
              <w:t>tvedt og Gerd Ma</w:t>
            </w: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rken ble </w:t>
            </w:r>
            <w:r w:rsidR="00F05F01">
              <w:rPr>
                <w:rFonts w:ascii="Times New Roman" w:hAnsi="Times New Roman" w:cs="Times New Roman"/>
                <w:sz w:val="22"/>
                <w:szCs w:val="22"/>
              </w:rPr>
              <w:t xml:space="preserve">enstemmig </w:t>
            </w: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gjenvalgt for to år.</w:t>
            </w:r>
          </w:p>
        </w:tc>
      </w:tr>
      <w:tr w:rsidR="005675AB" w:rsidRPr="002F73F8" w14:paraId="799425B4" w14:textId="77777777" w:rsidTr="00DD1C46">
        <w:tc>
          <w:tcPr>
            <w:tcW w:w="675" w:type="dxa"/>
          </w:tcPr>
          <w:p w14:paraId="394633DD" w14:textId="3E33A964" w:rsidR="005675AB" w:rsidRPr="002F73F8" w:rsidRDefault="005675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5540857E" w14:textId="5EF635B2" w:rsidR="005675AB" w:rsidRPr="002F73F8" w:rsidRDefault="005675AB" w:rsidP="00DD1C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Eventuelt</w:t>
            </w:r>
          </w:p>
        </w:tc>
        <w:tc>
          <w:tcPr>
            <w:tcW w:w="5245" w:type="dxa"/>
          </w:tcPr>
          <w:p w14:paraId="2F63C2B3" w14:textId="5384C487" w:rsidR="005675AB" w:rsidRPr="002F73F8" w:rsidRDefault="00F5150C" w:rsidP="006C3D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75AB" w:rsidRPr="002F73F8">
              <w:rPr>
                <w:rFonts w:ascii="Times New Roman" w:hAnsi="Times New Roman" w:cs="Times New Roman"/>
                <w:sz w:val="22"/>
                <w:szCs w:val="22"/>
              </w:rPr>
              <w:t>Det ble fra årsmøtedeltagere fremmet ønske om hyppigere SMS varsler</w:t>
            </w:r>
            <w:r w:rsidR="006C3D47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om kjøring av løyper. Videre at disse varslene ble sendt tidli</w:t>
            </w:r>
            <w:r w:rsidR="00EB092F">
              <w:rPr>
                <w:rFonts w:ascii="Times New Roman" w:hAnsi="Times New Roman" w:cs="Times New Roman"/>
                <w:sz w:val="22"/>
                <w:szCs w:val="22"/>
              </w:rPr>
              <w:t>gere på dagen, slik at det blir</w:t>
            </w:r>
            <w:r w:rsidR="006C3D47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lettere å planlegge turer </w:t>
            </w:r>
            <w:proofErr w:type="spellStart"/>
            <w:r w:rsidR="006C3D47" w:rsidRPr="002F73F8">
              <w:rPr>
                <w:rFonts w:ascii="Times New Roman" w:hAnsi="Times New Roman" w:cs="Times New Roman"/>
                <w:sz w:val="22"/>
                <w:szCs w:val="22"/>
              </w:rPr>
              <w:t>ift</w:t>
            </w:r>
            <w:proofErr w:type="spellEnd"/>
            <w:r w:rsidR="006C3D47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092F">
              <w:rPr>
                <w:rFonts w:ascii="Times New Roman" w:hAnsi="Times New Roman" w:cs="Times New Roman"/>
                <w:sz w:val="22"/>
                <w:szCs w:val="22"/>
              </w:rPr>
              <w:t>informasjon om hvor løypene blir</w:t>
            </w:r>
            <w:r w:rsidR="006C3D47"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 oppkjørt. </w:t>
            </w:r>
            <w:r w:rsidR="002A0336">
              <w:rPr>
                <w:rFonts w:ascii="Times New Roman" w:hAnsi="Times New Roman" w:cs="Times New Roman"/>
                <w:sz w:val="22"/>
                <w:szCs w:val="22"/>
              </w:rPr>
              <w:t xml:space="preserve">Styret vil </w:t>
            </w:r>
            <w:r w:rsidR="00F05F01">
              <w:rPr>
                <w:rFonts w:ascii="Times New Roman" w:hAnsi="Times New Roman" w:cs="Times New Roman"/>
                <w:sz w:val="22"/>
                <w:szCs w:val="22"/>
              </w:rPr>
              <w:t>jobbe for</w:t>
            </w:r>
            <w:r w:rsidR="002A0336">
              <w:rPr>
                <w:rFonts w:ascii="Times New Roman" w:hAnsi="Times New Roman" w:cs="Times New Roman"/>
                <w:sz w:val="22"/>
                <w:szCs w:val="22"/>
              </w:rPr>
              <w:t xml:space="preserve"> å etterkomme ønsket</w:t>
            </w:r>
            <w:r w:rsidR="00F05F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01FCE56" w14:textId="37E6D718" w:rsidR="00F5150C" w:rsidRDefault="00F5150C" w:rsidP="00F515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 xml:space="preserve">-Det ble også gitt uttrykk for ønske om </w:t>
            </w:r>
            <w:r w:rsidR="009677EE">
              <w:rPr>
                <w:rFonts w:ascii="Times New Roman" w:hAnsi="Times New Roman" w:cs="Times New Roman"/>
                <w:sz w:val="22"/>
                <w:szCs w:val="22"/>
              </w:rPr>
              <w:t xml:space="preserve">en </w:t>
            </w:r>
            <w:r w:rsidRPr="002F73F8">
              <w:rPr>
                <w:rFonts w:ascii="Times New Roman" w:hAnsi="Times New Roman" w:cs="Times New Roman"/>
                <w:sz w:val="22"/>
                <w:szCs w:val="22"/>
              </w:rPr>
              <w:t>nærmere     definert skøytetrase.</w:t>
            </w:r>
            <w:r w:rsidR="002A0336">
              <w:rPr>
                <w:rFonts w:ascii="Times New Roman" w:hAnsi="Times New Roman" w:cs="Times New Roman"/>
                <w:sz w:val="22"/>
                <w:szCs w:val="22"/>
              </w:rPr>
              <w:t xml:space="preserve"> Styret jobber med saken.</w:t>
            </w:r>
          </w:p>
          <w:p w14:paraId="274E154E" w14:textId="31B96919" w:rsidR="002A0336" w:rsidRPr="002F73F8" w:rsidRDefault="00AD7926" w:rsidP="00F515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A0336">
              <w:rPr>
                <w:rFonts w:ascii="Times New Roman" w:hAnsi="Times New Roman" w:cs="Times New Roman"/>
                <w:sz w:val="22"/>
                <w:szCs w:val="22"/>
              </w:rPr>
              <w:t xml:space="preserve">Ønskelig at </w:t>
            </w:r>
            <w:r w:rsidR="002A0336" w:rsidRPr="002F73F8">
              <w:rPr>
                <w:rFonts w:ascii="Times New Roman" w:hAnsi="Times New Roman" w:cs="Times New Roman"/>
                <w:sz w:val="22"/>
                <w:szCs w:val="22"/>
              </w:rPr>
              <w:t>årsberetn</w:t>
            </w:r>
            <w:r w:rsidR="00BC7BF0">
              <w:rPr>
                <w:rFonts w:ascii="Times New Roman" w:hAnsi="Times New Roman" w:cs="Times New Roman"/>
                <w:sz w:val="22"/>
                <w:szCs w:val="22"/>
              </w:rPr>
              <w:t>ing sendes til alle lederne av v</w:t>
            </w:r>
            <w:r w:rsidR="002A0336" w:rsidRPr="002F73F8">
              <w:rPr>
                <w:rFonts w:ascii="Times New Roman" w:hAnsi="Times New Roman" w:cs="Times New Roman"/>
                <w:sz w:val="22"/>
                <w:szCs w:val="22"/>
              </w:rPr>
              <w:t>elforeningene under TFT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Styret vil etterkomme ønsket</w:t>
            </w:r>
            <w:bookmarkStart w:id="0" w:name="_GoBack"/>
            <w:bookmarkEnd w:id="0"/>
          </w:p>
        </w:tc>
      </w:tr>
    </w:tbl>
    <w:p w14:paraId="6B79D04F" w14:textId="17FBF66A" w:rsidR="002B2298" w:rsidRPr="002F73F8" w:rsidRDefault="002B2298">
      <w:pPr>
        <w:rPr>
          <w:rFonts w:ascii="Times New Roman" w:hAnsi="Times New Roman" w:cs="Times New Roman"/>
          <w:sz w:val="22"/>
          <w:szCs w:val="22"/>
        </w:rPr>
      </w:pPr>
    </w:p>
    <w:p w14:paraId="5E8F9537" w14:textId="77777777" w:rsidR="00BB21A9" w:rsidRPr="002F73F8" w:rsidRDefault="00BB21A9">
      <w:pPr>
        <w:rPr>
          <w:rFonts w:ascii="Times New Roman" w:hAnsi="Times New Roman" w:cs="Times New Roman"/>
          <w:b/>
          <w:sz w:val="22"/>
          <w:szCs w:val="22"/>
        </w:rPr>
      </w:pPr>
    </w:p>
    <w:p w14:paraId="10719CCD" w14:textId="70E39842" w:rsidR="00AD7926" w:rsidRDefault="00327C79" w:rsidP="00AD7926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Filefjell, den 28.12.2014</w:t>
      </w:r>
    </w:p>
    <w:p w14:paraId="79313C4F" w14:textId="77777777" w:rsidR="00327C79" w:rsidRDefault="00327C79" w:rsidP="00AD7926">
      <w:pPr>
        <w:ind w:left="708"/>
        <w:rPr>
          <w:rFonts w:ascii="Times New Roman" w:hAnsi="Times New Roman" w:cs="Times New Roman"/>
          <w:sz w:val="22"/>
          <w:szCs w:val="22"/>
        </w:rPr>
      </w:pPr>
    </w:p>
    <w:p w14:paraId="66551C07" w14:textId="77777777" w:rsidR="00327C79" w:rsidRDefault="00327C79" w:rsidP="00AD7926">
      <w:pPr>
        <w:ind w:left="708"/>
        <w:rPr>
          <w:rFonts w:ascii="Times New Roman" w:hAnsi="Times New Roman" w:cs="Times New Roman"/>
          <w:sz w:val="22"/>
          <w:szCs w:val="22"/>
        </w:rPr>
      </w:pPr>
    </w:p>
    <w:p w14:paraId="6F2AEB55" w14:textId="77777777" w:rsidR="00327C79" w:rsidRDefault="00F5150C" w:rsidP="00F05F01">
      <w:pPr>
        <w:ind w:left="708"/>
        <w:rPr>
          <w:rFonts w:ascii="Times New Roman" w:hAnsi="Times New Roman" w:cs="Times New Roman"/>
          <w:sz w:val="22"/>
          <w:szCs w:val="22"/>
          <w:lang w:val="nn-NO"/>
        </w:rPr>
      </w:pPr>
      <w:r w:rsidRPr="00327C79">
        <w:rPr>
          <w:rFonts w:ascii="Times New Roman" w:hAnsi="Times New Roman" w:cs="Times New Roman"/>
          <w:sz w:val="22"/>
          <w:szCs w:val="22"/>
          <w:lang w:val="nn-NO"/>
        </w:rPr>
        <w:t>Leif</w:t>
      </w:r>
      <w:r w:rsidR="00AD7926" w:rsidRPr="00327C79">
        <w:rPr>
          <w:rFonts w:ascii="Times New Roman" w:hAnsi="Times New Roman" w:cs="Times New Roman"/>
          <w:sz w:val="22"/>
          <w:szCs w:val="22"/>
          <w:lang w:val="nn-NO"/>
        </w:rPr>
        <w:t xml:space="preserve"> Øyvind </w:t>
      </w:r>
      <w:proofErr w:type="spellStart"/>
      <w:r w:rsidR="00AD7926" w:rsidRPr="00327C79">
        <w:rPr>
          <w:rFonts w:ascii="Times New Roman" w:hAnsi="Times New Roman" w:cs="Times New Roman"/>
          <w:sz w:val="22"/>
          <w:szCs w:val="22"/>
          <w:lang w:val="nn-NO"/>
        </w:rPr>
        <w:t>Solemsli</w:t>
      </w:r>
      <w:proofErr w:type="spellEnd"/>
      <w:r w:rsidR="00AD7926" w:rsidRPr="00327C79">
        <w:rPr>
          <w:rFonts w:ascii="Times New Roman" w:hAnsi="Times New Roman" w:cs="Times New Roman"/>
          <w:sz w:val="22"/>
          <w:szCs w:val="22"/>
          <w:lang w:val="nn-NO"/>
        </w:rPr>
        <w:tab/>
      </w:r>
      <w:r w:rsidR="00AD7926" w:rsidRPr="00327C79">
        <w:rPr>
          <w:rFonts w:ascii="Times New Roman" w:hAnsi="Times New Roman" w:cs="Times New Roman"/>
          <w:sz w:val="22"/>
          <w:szCs w:val="22"/>
          <w:lang w:val="nn-NO"/>
        </w:rPr>
        <w:tab/>
      </w:r>
      <w:r w:rsidR="00AD7926" w:rsidRPr="00AD7926">
        <w:rPr>
          <w:rFonts w:ascii="Times New Roman" w:hAnsi="Times New Roman" w:cs="Times New Roman"/>
          <w:sz w:val="22"/>
          <w:szCs w:val="22"/>
          <w:lang w:val="nn-NO"/>
        </w:rPr>
        <w:tab/>
      </w:r>
      <w:r w:rsidR="00AD7926" w:rsidRPr="00AD7926">
        <w:rPr>
          <w:rFonts w:ascii="Times New Roman" w:hAnsi="Times New Roman" w:cs="Times New Roman"/>
          <w:sz w:val="22"/>
          <w:szCs w:val="22"/>
          <w:lang w:val="nn-NO"/>
        </w:rPr>
        <w:tab/>
        <w:t>Nina Dahl</w:t>
      </w:r>
    </w:p>
    <w:p w14:paraId="7F6103CE" w14:textId="11AC2EC2" w:rsidR="00422784" w:rsidRPr="00327C79" w:rsidRDefault="00327C79" w:rsidP="00F05F01">
      <w:pPr>
        <w:ind w:left="708"/>
        <w:rPr>
          <w:rFonts w:ascii="Times New Roman" w:hAnsi="Times New Roman" w:cs="Times New Roman"/>
          <w:sz w:val="22"/>
          <w:szCs w:val="22"/>
          <w:lang w:val="nn-NO"/>
        </w:rPr>
      </w:pPr>
      <w:r>
        <w:rPr>
          <w:rFonts w:ascii="Times New Roman" w:hAnsi="Times New Roman" w:cs="Times New Roman"/>
          <w:sz w:val="22"/>
          <w:szCs w:val="22"/>
          <w:lang w:val="nn-NO"/>
        </w:rPr>
        <w:t>Møteleder</w:t>
      </w:r>
      <w:r>
        <w:rPr>
          <w:rFonts w:ascii="Times New Roman" w:hAnsi="Times New Roman" w:cs="Times New Roman"/>
          <w:sz w:val="22"/>
          <w:szCs w:val="22"/>
          <w:lang w:val="nn-NO"/>
        </w:rPr>
        <w:tab/>
      </w:r>
      <w:r>
        <w:rPr>
          <w:rFonts w:ascii="Times New Roman" w:hAnsi="Times New Roman" w:cs="Times New Roman"/>
          <w:sz w:val="22"/>
          <w:szCs w:val="22"/>
          <w:lang w:val="nn-NO"/>
        </w:rPr>
        <w:tab/>
      </w:r>
      <w:r>
        <w:rPr>
          <w:rFonts w:ascii="Times New Roman" w:hAnsi="Times New Roman" w:cs="Times New Roman"/>
          <w:sz w:val="22"/>
          <w:szCs w:val="22"/>
          <w:lang w:val="nn-NO"/>
        </w:rPr>
        <w:tab/>
      </w:r>
      <w:r>
        <w:rPr>
          <w:rFonts w:ascii="Times New Roman" w:hAnsi="Times New Roman" w:cs="Times New Roman"/>
          <w:sz w:val="22"/>
          <w:szCs w:val="22"/>
          <w:lang w:val="nn-NO"/>
        </w:rPr>
        <w:tab/>
      </w:r>
      <w:r>
        <w:rPr>
          <w:rFonts w:ascii="Times New Roman" w:hAnsi="Times New Roman" w:cs="Times New Roman"/>
          <w:sz w:val="22"/>
          <w:szCs w:val="22"/>
          <w:lang w:val="nn-NO"/>
        </w:rPr>
        <w:tab/>
        <w:t>Protokollskriver</w:t>
      </w:r>
      <w:r w:rsidR="002145A4">
        <w:rPr>
          <w:rFonts w:ascii="Times New Roman" w:hAnsi="Times New Roman" w:cs="Times New Roman"/>
          <w:sz w:val="22"/>
          <w:szCs w:val="22"/>
          <w:lang w:val="nn-NO"/>
        </w:rPr>
        <w:tab/>
      </w:r>
      <w:r w:rsidR="002145A4">
        <w:rPr>
          <w:rFonts w:ascii="Times New Roman" w:hAnsi="Times New Roman" w:cs="Times New Roman"/>
          <w:sz w:val="22"/>
          <w:szCs w:val="22"/>
          <w:lang w:val="nn-NO"/>
        </w:rPr>
        <w:tab/>
      </w:r>
    </w:p>
    <w:p w14:paraId="5B77FB04" w14:textId="77777777" w:rsidR="00422784" w:rsidRPr="00AD7926" w:rsidRDefault="00422784">
      <w:pPr>
        <w:rPr>
          <w:lang w:val="nn-NO"/>
        </w:rPr>
      </w:pPr>
    </w:p>
    <w:p w14:paraId="24E5C270" w14:textId="77777777" w:rsidR="00422784" w:rsidRPr="00AD7926" w:rsidRDefault="00422784">
      <w:pPr>
        <w:rPr>
          <w:lang w:val="nn-NO"/>
        </w:rPr>
      </w:pPr>
    </w:p>
    <w:p w14:paraId="1D611171" w14:textId="77777777" w:rsidR="00422784" w:rsidRPr="00AD7926" w:rsidRDefault="00422784">
      <w:pPr>
        <w:rPr>
          <w:lang w:val="nn-NO"/>
        </w:rPr>
      </w:pPr>
    </w:p>
    <w:p w14:paraId="2FE6CBDB" w14:textId="77777777" w:rsidR="00AE16A2" w:rsidRPr="00AD7926" w:rsidRDefault="00AE16A2">
      <w:pPr>
        <w:rPr>
          <w:lang w:val="nn-NO"/>
        </w:rPr>
      </w:pPr>
    </w:p>
    <w:p w14:paraId="567A674D" w14:textId="77777777" w:rsidR="00AE16A2" w:rsidRPr="00AD7926" w:rsidRDefault="00AE16A2">
      <w:pPr>
        <w:rPr>
          <w:lang w:val="nn-NO"/>
        </w:rPr>
      </w:pPr>
    </w:p>
    <w:sectPr w:rsidR="00AE16A2" w:rsidRPr="00AD7926" w:rsidSect="003C2546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372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2F3FC7"/>
    <w:multiLevelType w:val="hybridMultilevel"/>
    <w:tmpl w:val="CB5A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98"/>
    <w:rsid w:val="00045ECA"/>
    <w:rsid w:val="000826A7"/>
    <w:rsid w:val="000B120F"/>
    <w:rsid w:val="00150B7C"/>
    <w:rsid w:val="001F6ACC"/>
    <w:rsid w:val="0020303F"/>
    <w:rsid w:val="002145A4"/>
    <w:rsid w:val="00216C57"/>
    <w:rsid w:val="00292601"/>
    <w:rsid w:val="002A0336"/>
    <w:rsid w:val="002B2298"/>
    <w:rsid w:val="002B62E6"/>
    <w:rsid w:val="002D76CF"/>
    <w:rsid w:val="002F73F8"/>
    <w:rsid w:val="00311853"/>
    <w:rsid w:val="00327C79"/>
    <w:rsid w:val="00366077"/>
    <w:rsid w:val="00371CA2"/>
    <w:rsid w:val="00372411"/>
    <w:rsid w:val="003949A8"/>
    <w:rsid w:val="003C2546"/>
    <w:rsid w:val="003E611A"/>
    <w:rsid w:val="003F4EE7"/>
    <w:rsid w:val="003F5A49"/>
    <w:rsid w:val="0042135B"/>
    <w:rsid w:val="00422784"/>
    <w:rsid w:val="00445EDF"/>
    <w:rsid w:val="004845B0"/>
    <w:rsid w:val="005675AB"/>
    <w:rsid w:val="005770BC"/>
    <w:rsid w:val="00633052"/>
    <w:rsid w:val="006C3D47"/>
    <w:rsid w:val="006F6FE1"/>
    <w:rsid w:val="00765FA3"/>
    <w:rsid w:val="007A2614"/>
    <w:rsid w:val="007F006D"/>
    <w:rsid w:val="00820347"/>
    <w:rsid w:val="008604FF"/>
    <w:rsid w:val="008A1081"/>
    <w:rsid w:val="008D53B4"/>
    <w:rsid w:val="008D7350"/>
    <w:rsid w:val="0090272A"/>
    <w:rsid w:val="00902771"/>
    <w:rsid w:val="009677EE"/>
    <w:rsid w:val="009F4EFF"/>
    <w:rsid w:val="00A66A02"/>
    <w:rsid w:val="00AB1210"/>
    <w:rsid w:val="00AD7926"/>
    <w:rsid w:val="00AE16A2"/>
    <w:rsid w:val="00B0217F"/>
    <w:rsid w:val="00B41E91"/>
    <w:rsid w:val="00B64778"/>
    <w:rsid w:val="00B835E3"/>
    <w:rsid w:val="00BB21A9"/>
    <w:rsid w:val="00BC7BF0"/>
    <w:rsid w:val="00C10B04"/>
    <w:rsid w:val="00C25B7B"/>
    <w:rsid w:val="00C278B8"/>
    <w:rsid w:val="00C500AC"/>
    <w:rsid w:val="00C52EB1"/>
    <w:rsid w:val="00CF6B61"/>
    <w:rsid w:val="00D4626D"/>
    <w:rsid w:val="00D53CBA"/>
    <w:rsid w:val="00D8701B"/>
    <w:rsid w:val="00D94E1F"/>
    <w:rsid w:val="00DC2954"/>
    <w:rsid w:val="00DD1C46"/>
    <w:rsid w:val="00E65715"/>
    <w:rsid w:val="00EB092F"/>
    <w:rsid w:val="00ED7043"/>
    <w:rsid w:val="00EE21B5"/>
    <w:rsid w:val="00EE78E3"/>
    <w:rsid w:val="00EF64C8"/>
    <w:rsid w:val="00F05F01"/>
    <w:rsid w:val="00F33836"/>
    <w:rsid w:val="00F5150C"/>
    <w:rsid w:val="00F96CEE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06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9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835E3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9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835E3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7680FFA6</Template>
  <TotalTime>217</TotalTime>
  <Pages>2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Intersport Filefjell AS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Øyvind Solemsli</dc:creator>
  <cp:lastModifiedBy>Nina Dahl</cp:lastModifiedBy>
  <cp:revision>14</cp:revision>
  <dcterms:created xsi:type="dcterms:W3CDTF">2014-12-30T19:14:00Z</dcterms:created>
  <dcterms:modified xsi:type="dcterms:W3CDTF">2015-01-11T20:46:00Z</dcterms:modified>
</cp:coreProperties>
</file>